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9BB819" w14:textId="77777777" w:rsidR="00862106" w:rsidRDefault="00C575EA" w:rsidP="001B0C7B">
      <w:pPr>
        <w:pStyle w:val="a6"/>
        <w:jc w:val="right"/>
        <w:rPr>
          <w:b/>
          <w:bCs/>
          <w:sz w:val="22"/>
          <w:szCs w:val="22"/>
          <w:lang w:val="uk-UA" w:eastAsia="ru-RU"/>
        </w:rPr>
      </w:pPr>
      <w:r>
        <w:rPr>
          <w:b/>
          <w:bCs/>
          <w:sz w:val="22"/>
          <w:szCs w:val="22"/>
          <w:lang w:val="uk-UA" w:eastAsia="ru-RU"/>
        </w:rPr>
        <w:t>Додаток №</w:t>
      </w:r>
      <w:r w:rsidR="00890C48">
        <w:rPr>
          <w:b/>
          <w:bCs/>
          <w:sz w:val="22"/>
          <w:szCs w:val="22"/>
          <w:lang w:val="uk-UA" w:eastAsia="ru-RU"/>
        </w:rPr>
        <w:t>3</w:t>
      </w:r>
    </w:p>
    <w:p w14:paraId="46F27DA9" w14:textId="77777777" w:rsidR="001B0C7B" w:rsidRDefault="001B0C7B" w:rsidP="001B0C7B">
      <w:pPr>
        <w:pStyle w:val="a6"/>
        <w:jc w:val="right"/>
        <w:rPr>
          <w:b/>
          <w:sz w:val="22"/>
          <w:szCs w:val="22"/>
          <w:lang w:val="uk-UA"/>
        </w:rPr>
      </w:pPr>
      <w:r w:rsidRPr="00AF4D8B">
        <w:rPr>
          <w:b/>
          <w:bCs/>
          <w:sz w:val="22"/>
          <w:szCs w:val="22"/>
          <w:lang w:val="uk-UA" w:eastAsia="ru-RU"/>
        </w:rPr>
        <w:t xml:space="preserve">до Договору </w:t>
      </w:r>
      <w:r w:rsidR="00C575EA">
        <w:rPr>
          <w:b/>
          <w:bCs/>
          <w:sz w:val="22"/>
          <w:szCs w:val="22"/>
          <w:lang w:val="uk-UA" w:eastAsia="ru-RU"/>
        </w:rPr>
        <w:t>№</w:t>
      </w:r>
      <w:r w:rsidR="00215D44">
        <w:rPr>
          <w:b/>
          <w:bCs/>
          <w:sz w:val="22"/>
          <w:szCs w:val="22"/>
          <w:lang w:val="uk-UA" w:eastAsia="ru-RU"/>
        </w:rPr>
        <w:t>___</w:t>
      </w:r>
    </w:p>
    <w:p w14:paraId="5FCB896B" w14:textId="77777777" w:rsidR="001B0C7B" w:rsidRPr="00AF4D8B" w:rsidRDefault="001B0C7B" w:rsidP="001B0C7B">
      <w:pPr>
        <w:pStyle w:val="a6"/>
        <w:jc w:val="right"/>
        <w:rPr>
          <w:b/>
          <w:sz w:val="22"/>
          <w:szCs w:val="22"/>
          <w:lang w:val="uk-UA"/>
        </w:rPr>
      </w:pPr>
      <w:r w:rsidRPr="00AF4D8B">
        <w:rPr>
          <w:b/>
          <w:sz w:val="22"/>
          <w:szCs w:val="22"/>
          <w:lang w:val="uk-UA"/>
        </w:rPr>
        <w:t xml:space="preserve">про </w:t>
      </w:r>
      <w:r>
        <w:rPr>
          <w:b/>
          <w:sz w:val="22"/>
          <w:szCs w:val="22"/>
          <w:lang w:val="uk-UA"/>
        </w:rPr>
        <w:t xml:space="preserve">постачання електричної енергії споживачу </w:t>
      </w:r>
    </w:p>
    <w:p w14:paraId="1E63C396" w14:textId="77777777" w:rsidR="001B0C7B" w:rsidRDefault="001B0C7B" w:rsidP="001B0C7B">
      <w:pPr>
        <w:suppressAutoHyphens w:val="0"/>
        <w:spacing w:line="269" w:lineRule="auto"/>
        <w:jc w:val="right"/>
        <w:rPr>
          <w:b/>
          <w:sz w:val="22"/>
          <w:szCs w:val="22"/>
          <w:lang w:val="uk-UA"/>
        </w:rPr>
      </w:pPr>
      <w:r w:rsidRPr="00AF4D8B">
        <w:rPr>
          <w:b/>
          <w:sz w:val="22"/>
          <w:szCs w:val="22"/>
          <w:lang w:val="uk-UA"/>
        </w:rPr>
        <w:t>від</w:t>
      </w:r>
      <w:r w:rsidR="00C575EA">
        <w:rPr>
          <w:b/>
          <w:sz w:val="22"/>
          <w:szCs w:val="22"/>
          <w:lang w:val="uk-UA"/>
        </w:rPr>
        <w:t xml:space="preserve"> </w:t>
      </w:r>
      <w:r w:rsidR="00890C48">
        <w:rPr>
          <w:b/>
          <w:sz w:val="22"/>
          <w:szCs w:val="22"/>
          <w:lang w:val="uk-UA"/>
        </w:rPr>
        <w:t>_________________</w:t>
      </w:r>
      <w:r w:rsidRPr="00AF4D8B">
        <w:rPr>
          <w:b/>
          <w:sz w:val="22"/>
          <w:szCs w:val="22"/>
          <w:lang w:val="uk-UA"/>
        </w:rPr>
        <w:t xml:space="preserve"> </w:t>
      </w:r>
    </w:p>
    <w:p w14:paraId="745312AD" w14:textId="77777777" w:rsidR="00862106" w:rsidRPr="00AF4D8B" w:rsidRDefault="00862106" w:rsidP="001B0C7B">
      <w:pPr>
        <w:suppressAutoHyphens w:val="0"/>
        <w:spacing w:line="269" w:lineRule="auto"/>
        <w:jc w:val="right"/>
        <w:rPr>
          <w:b/>
          <w:bCs/>
          <w:sz w:val="22"/>
          <w:szCs w:val="22"/>
          <w:lang w:val="uk-UA" w:eastAsia="ru-RU"/>
        </w:rPr>
      </w:pPr>
    </w:p>
    <w:p w14:paraId="3200781A" w14:textId="77777777" w:rsidR="001B0C7B" w:rsidRPr="00AF4D8B" w:rsidRDefault="001B0C7B" w:rsidP="001B0C7B">
      <w:pPr>
        <w:suppressAutoHyphens w:val="0"/>
        <w:spacing w:line="269" w:lineRule="auto"/>
        <w:jc w:val="both"/>
        <w:rPr>
          <w:sz w:val="22"/>
          <w:szCs w:val="22"/>
          <w:lang w:val="uk-UA" w:eastAsia="ru-RU"/>
        </w:rPr>
      </w:pPr>
    </w:p>
    <w:p w14:paraId="570C3DA8" w14:textId="77777777" w:rsidR="001B0C7B" w:rsidRPr="00AF4D8B" w:rsidRDefault="001B0C7B" w:rsidP="001B0C7B">
      <w:pPr>
        <w:suppressAutoHyphens w:val="0"/>
        <w:spacing w:line="269" w:lineRule="auto"/>
        <w:jc w:val="center"/>
        <w:rPr>
          <w:b/>
          <w:sz w:val="22"/>
          <w:szCs w:val="22"/>
          <w:lang w:val="uk-UA" w:eastAsia="ru-RU"/>
        </w:rPr>
      </w:pPr>
      <w:r w:rsidRPr="00AF4D8B">
        <w:rPr>
          <w:b/>
          <w:sz w:val="22"/>
          <w:szCs w:val="22"/>
          <w:lang w:val="uk-UA" w:eastAsia="ru-RU"/>
        </w:rPr>
        <w:t>ПЛАН-ГРАФІК</w:t>
      </w:r>
    </w:p>
    <w:p w14:paraId="0BA6496D" w14:textId="77777777" w:rsidR="001B0C7B" w:rsidRPr="00AF4D8B" w:rsidRDefault="001B0C7B" w:rsidP="001B0C7B">
      <w:pPr>
        <w:suppressAutoHyphens w:val="0"/>
        <w:spacing w:line="269" w:lineRule="auto"/>
        <w:jc w:val="center"/>
        <w:rPr>
          <w:sz w:val="22"/>
          <w:szCs w:val="22"/>
          <w:lang w:val="uk-UA" w:eastAsia="ru-RU"/>
        </w:rPr>
      </w:pPr>
      <w:r w:rsidRPr="00AF4D8B">
        <w:rPr>
          <w:sz w:val="22"/>
          <w:szCs w:val="22"/>
          <w:lang w:val="uk-UA" w:eastAsia="ru-RU"/>
        </w:rPr>
        <w:t>постачання електричної енергії</w:t>
      </w:r>
    </w:p>
    <w:p w14:paraId="055B8396" w14:textId="5DD5BE82" w:rsidR="001B0C7B" w:rsidRPr="00AF4D8B" w:rsidRDefault="00632035" w:rsidP="001B0C7B">
      <w:pPr>
        <w:suppressAutoHyphens w:val="0"/>
        <w:spacing w:line="269" w:lineRule="auto"/>
        <w:jc w:val="center"/>
        <w:rPr>
          <w:sz w:val="22"/>
          <w:szCs w:val="22"/>
          <w:lang w:val="uk-UA" w:eastAsia="ru-RU"/>
        </w:rPr>
      </w:pPr>
      <w:r>
        <w:rPr>
          <w:sz w:val="22"/>
          <w:szCs w:val="22"/>
          <w:lang w:val="uk-UA" w:eastAsia="ru-RU"/>
        </w:rPr>
        <w:t>на 20</w:t>
      </w:r>
      <w:r w:rsidR="00C575EA">
        <w:rPr>
          <w:sz w:val="22"/>
          <w:szCs w:val="22"/>
          <w:lang w:val="uk-UA" w:eastAsia="ru-RU"/>
        </w:rPr>
        <w:t>2</w:t>
      </w:r>
      <w:r w:rsidR="004E59EE" w:rsidRPr="004E59EE">
        <w:rPr>
          <w:sz w:val="22"/>
          <w:szCs w:val="22"/>
          <w:lang w:eastAsia="ru-RU"/>
        </w:rPr>
        <w:t>3</w:t>
      </w:r>
      <w:r w:rsidR="00C66612">
        <w:rPr>
          <w:sz w:val="22"/>
          <w:szCs w:val="22"/>
          <w:lang w:val="uk-UA" w:eastAsia="ru-RU"/>
        </w:rPr>
        <w:t xml:space="preserve"> </w:t>
      </w:r>
      <w:r w:rsidR="001B0C7B" w:rsidRPr="00AF4D8B">
        <w:rPr>
          <w:sz w:val="22"/>
          <w:szCs w:val="22"/>
          <w:lang w:val="uk-UA" w:eastAsia="ru-RU"/>
        </w:rPr>
        <w:t>рік</w:t>
      </w:r>
    </w:p>
    <w:p w14:paraId="22D3D2AF" w14:textId="77777777" w:rsidR="001B0C7B" w:rsidRPr="00AF4D8B" w:rsidRDefault="001B0C7B" w:rsidP="001B0C7B">
      <w:pPr>
        <w:suppressAutoHyphens w:val="0"/>
        <w:spacing w:line="269" w:lineRule="auto"/>
        <w:jc w:val="right"/>
        <w:rPr>
          <w:sz w:val="22"/>
          <w:szCs w:val="22"/>
          <w:lang w:val="uk-UA" w:eastAsia="ru-RU"/>
        </w:rPr>
      </w:pPr>
      <w:r w:rsidRPr="00AF4D8B">
        <w:rPr>
          <w:sz w:val="22"/>
          <w:szCs w:val="22"/>
          <w:lang w:val="uk-UA" w:eastAsia="ru-RU"/>
        </w:rPr>
        <w:t xml:space="preserve">  </w:t>
      </w:r>
    </w:p>
    <w:p w14:paraId="3346381A" w14:textId="00D49236" w:rsidR="001B0C7B" w:rsidRPr="00AF4D8B" w:rsidRDefault="001B0C7B" w:rsidP="001B0C7B">
      <w:pPr>
        <w:suppressAutoHyphens w:val="0"/>
        <w:spacing w:line="269" w:lineRule="auto"/>
        <w:jc w:val="both"/>
        <w:rPr>
          <w:sz w:val="22"/>
          <w:szCs w:val="22"/>
          <w:lang w:val="uk-UA" w:eastAsia="ru-RU"/>
        </w:rPr>
      </w:pPr>
      <w:r w:rsidRPr="00AF4D8B">
        <w:rPr>
          <w:sz w:val="22"/>
          <w:szCs w:val="22"/>
          <w:lang w:val="uk-UA" w:eastAsia="ru-RU"/>
        </w:rPr>
        <w:t xml:space="preserve">Сторони узгодили обсяг постачання електричної енергії та граничні величини споживання електричної потужності (ліміти </w:t>
      </w:r>
      <w:r w:rsidR="00124850">
        <w:rPr>
          <w:sz w:val="22"/>
          <w:szCs w:val="22"/>
          <w:lang w:val="uk-UA" w:eastAsia="ru-RU"/>
        </w:rPr>
        <w:t>потужності) для Споживача на 202</w:t>
      </w:r>
      <w:r w:rsidR="004E59EE" w:rsidRPr="004E59EE">
        <w:rPr>
          <w:sz w:val="22"/>
          <w:szCs w:val="22"/>
          <w:lang w:eastAsia="ru-RU"/>
        </w:rPr>
        <w:t>3</w:t>
      </w:r>
      <w:r w:rsidRPr="00AF4D8B">
        <w:rPr>
          <w:sz w:val="22"/>
          <w:szCs w:val="22"/>
          <w:lang w:val="uk-UA" w:eastAsia="ru-RU"/>
        </w:rPr>
        <w:t xml:space="preserve"> рік:</w:t>
      </w:r>
    </w:p>
    <w:p w14:paraId="27E2FD96" w14:textId="77777777" w:rsidR="001B0C7B" w:rsidRPr="00AF4D8B" w:rsidRDefault="001B0C7B" w:rsidP="001B0C7B">
      <w:pPr>
        <w:suppressAutoHyphens w:val="0"/>
        <w:spacing w:line="269" w:lineRule="auto"/>
        <w:rPr>
          <w:sz w:val="22"/>
          <w:szCs w:val="22"/>
          <w:lang w:val="uk-UA" w:eastAsia="ru-RU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2"/>
        <w:gridCol w:w="3198"/>
        <w:gridCol w:w="1417"/>
        <w:gridCol w:w="3827"/>
      </w:tblGrid>
      <w:tr w:rsidR="001B0C7B" w:rsidRPr="00AF4D8B" w14:paraId="6B4C7AAD" w14:textId="77777777" w:rsidTr="00C61EB2">
        <w:trPr>
          <w:trHeight w:val="1398"/>
        </w:trPr>
        <w:tc>
          <w:tcPr>
            <w:tcW w:w="1872" w:type="dxa"/>
          </w:tcPr>
          <w:p w14:paraId="4A27298D" w14:textId="77777777" w:rsidR="001B0C7B" w:rsidRPr="00AF4D8B" w:rsidRDefault="001B0C7B" w:rsidP="00CB119F">
            <w:pPr>
              <w:rPr>
                <w:lang w:val="uk-UA"/>
              </w:rPr>
            </w:pPr>
            <w:r w:rsidRPr="00AF4D8B">
              <w:rPr>
                <w:lang w:val="uk-UA"/>
              </w:rPr>
              <w:t>Місяць, рік</w:t>
            </w:r>
          </w:p>
        </w:tc>
        <w:tc>
          <w:tcPr>
            <w:tcW w:w="3198" w:type="dxa"/>
          </w:tcPr>
          <w:p w14:paraId="5B71D9B1" w14:textId="77777777" w:rsidR="001B0C7B" w:rsidRPr="00AF4D8B" w:rsidRDefault="001B0C7B" w:rsidP="00CB119F">
            <w:pPr>
              <w:rPr>
                <w:lang w:val="uk-UA"/>
              </w:rPr>
            </w:pPr>
            <w:r w:rsidRPr="00AF4D8B">
              <w:rPr>
                <w:lang w:val="uk-UA"/>
              </w:rPr>
              <w:t>Заявлений обсяг електричної енергії, кВт/год</w:t>
            </w:r>
          </w:p>
        </w:tc>
        <w:tc>
          <w:tcPr>
            <w:tcW w:w="1417" w:type="dxa"/>
            <w:shd w:val="clear" w:color="auto" w:fill="auto"/>
          </w:tcPr>
          <w:p w14:paraId="39B9427A" w14:textId="77777777" w:rsidR="001B0C7B" w:rsidRPr="00AF4D8B" w:rsidRDefault="001B0C7B" w:rsidP="00CB119F">
            <w:pPr>
              <w:suppressAutoHyphens w:val="0"/>
              <w:spacing w:line="269" w:lineRule="auto"/>
              <w:jc w:val="center"/>
              <w:rPr>
                <w:sz w:val="22"/>
                <w:szCs w:val="22"/>
                <w:lang w:val="uk-UA" w:eastAsia="ru-RU"/>
              </w:rPr>
            </w:pPr>
            <w:r w:rsidRPr="00AF4D8B">
              <w:rPr>
                <w:sz w:val="22"/>
                <w:szCs w:val="22"/>
                <w:lang w:val="uk-UA" w:eastAsia="ru-RU"/>
              </w:rPr>
              <w:t>Місяць, рік</w:t>
            </w:r>
          </w:p>
        </w:tc>
        <w:tc>
          <w:tcPr>
            <w:tcW w:w="3827" w:type="dxa"/>
            <w:shd w:val="clear" w:color="auto" w:fill="auto"/>
          </w:tcPr>
          <w:p w14:paraId="133820BC" w14:textId="77777777" w:rsidR="001B0C7B" w:rsidRPr="00AF4D8B" w:rsidRDefault="001B0C7B" w:rsidP="00CB119F">
            <w:pPr>
              <w:suppressAutoHyphens w:val="0"/>
              <w:spacing w:line="269" w:lineRule="auto"/>
              <w:jc w:val="center"/>
              <w:rPr>
                <w:sz w:val="22"/>
                <w:szCs w:val="22"/>
                <w:lang w:val="uk-UA" w:eastAsia="ru-RU"/>
              </w:rPr>
            </w:pPr>
            <w:r w:rsidRPr="00AF4D8B">
              <w:rPr>
                <w:sz w:val="22"/>
                <w:szCs w:val="22"/>
                <w:lang w:val="uk-UA" w:eastAsia="ru-RU"/>
              </w:rPr>
              <w:t>Заявлений обсяг електричної енергії, кВт/год</w:t>
            </w:r>
          </w:p>
        </w:tc>
      </w:tr>
      <w:tr w:rsidR="001B0C7B" w:rsidRPr="00AF4D8B" w14:paraId="394FCBD7" w14:textId="77777777" w:rsidTr="00C61EB2">
        <w:tc>
          <w:tcPr>
            <w:tcW w:w="1872" w:type="dxa"/>
          </w:tcPr>
          <w:p w14:paraId="700B2965" w14:textId="77777777" w:rsidR="001B0C7B" w:rsidRPr="00AF4D8B" w:rsidRDefault="001B0C7B" w:rsidP="00CB119F">
            <w:pPr>
              <w:suppressAutoHyphens w:val="0"/>
              <w:spacing w:line="269" w:lineRule="auto"/>
              <w:rPr>
                <w:sz w:val="22"/>
                <w:szCs w:val="22"/>
                <w:lang w:val="uk-UA" w:eastAsia="ru-RU"/>
              </w:rPr>
            </w:pPr>
            <w:r w:rsidRPr="00AF4D8B">
              <w:rPr>
                <w:sz w:val="22"/>
                <w:szCs w:val="22"/>
                <w:lang w:val="uk-UA" w:eastAsia="ru-RU"/>
              </w:rPr>
              <w:t>Січень</w:t>
            </w:r>
          </w:p>
        </w:tc>
        <w:tc>
          <w:tcPr>
            <w:tcW w:w="3198" w:type="dxa"/>
          </w:tcPr>
          <w:p w14:paraId="773FECEB" w14:textId="77777777" w:rsidR="001B0C7B" w:rsidRPr="00AF4D8B" w:rsidRDefault="001B0C7B" w:rsidP="00CB119F">
            <w:pPr>
              <w:suppressAutoHyphens w:val="0"/>
              <w:spacing w:line="269" w:lineRule="auto"/>
              <w:rPr>
                <w:sz w:val="22"/>
                <w:szCs w:val="22"/>
                <w:lang w:val="uk-UA"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6A70DC7E" w14:textId="77777777" w:rsidR="001B0C7B" w:rsidRPr="00AF4D8B" w:rsidRDefault="000167B2" w:rsidP="000167B2">
            <w:pPr>
              <w:suppressAutoHyphens w:val="0"/>
              <w:spacing w:line="269" w:lineRule="auto"/>
              <w:rPr>
                <w:sz w:val="22"/>
                <w:szCs w:val="22"/>
                <w:lang w:val="uk-UA" w:eastAsia="ru-RU"/>
              </w:rPr>
            </w:pPr>
            <w:r>
              <w:rPr>
                <w:sz w:val="22"/>
                <w:szCs w:val="22"/>
                <w:lang w:val="uk-UA" w:eastAsia="ru-RU"/>
              </w:rPr>
              <w:t xml:space="preserve">Липень </w:t>
            </w:r>
          </w:p>
        </w:tc>
        <w:tc>
          <w:tcPr>
            <w:tcW w:w="3827" w:type="dxa"/>
            <w:shd w:val="clear" w:color="auto" w:fill="auto"/>
          </w:tcPr>
          <w:p w14:paraId="06C7C7FC" w14:textId="77777777" w:rsidR="001B0C7B" w:rsidRPr="00AF4D8B" w:rsidRDefault="001B0C7B" w:rsidP="00CB119F">
            <w:pPr>
              <w:rPr>
                <w:lang w:val="uk-UA"/>
              </w:rPr>
            </w:pPr>
          </w:p>
        </w:tc>
      </w:tr>
      <w:tr w:rsidR="001B0C7B" w:rsidRPr="00AF4D8B" w14:paraId="7117394D" w14:textId="77777777" w:rsidTr="00C61EB2">
        <w:tc>
          <w:tcPr>
            <w:tcW w:w="1872" w:type="dxa"/>
          </w:tcPr>
          <w:p w14:paraId="454BC0E9" w14:textId="77777777" w:rsidR="001B0C7B" w:rsidRPr="00AF4D8B" w:rsidRDefault="001B0C7B" w:rsidP="00CB119F">
            <w:pPr>
              <w:suppressAutoHyphens w:val="0"/>
              <w:spacing w:line="269" w:lineRule="auto"/>
              <w:rPr>
                <w:sz w:val="22"/>
                <w:szCs w:val="22"/>
                <w:lang w:val="uk-UA" w:eastAsia="ru-RU"/>
              </w:rPr>
            </w:pPr>
            <w:r w:rsidRPr="00AF4D8B">
              <w:rPr>
                <w:sz w:val="22"/>
                <w:szCs w:val="22"/>
                <w:lang w:val="uk-UA" w:eastAsia="ru-RU"/>
              </w:rPr>
              <w:t>Лютий</w:t>
            </w:r>
          </w:p>
        </w:tc>
        <w:tc>
          <w:tcPr>
            <w:tcW w:w="3198" w:type="dxa"/>
          </w:tcPr>
          <w:p w14:paraId="06348144" w14:textId="77777777" w:rsidR="001B0C7B" w:rsidRPr="00AF4D8B" w:rsidRDefault="001B0C7B" w:rsidP="00CB119F">
            <w:pPr>
              <w:suppressAutoHyphens w:val="0"/>
              <w:spacing w:line="269" w:lineRule="auto"/>
              <w:rPr>
                <w:sz w:val="22"/>
                <w:szCs w:val="22"/>
                <w:lang w:val="uk-UA"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274FC048" w14:textId="77777777" w:rsidR="001B0C7B" w:rsidRPr="00AF4D8B" w:rsidRDefault="000167B2" w:rsidP="00CB119F">
            <w:pPr>
              <w:suppressAutoHyphens w:val="0"/>
              <w:spacing w:line="269" w:lineRule="auto"/>
              <w:rPr>
                <w:sz w:val="22"/>
                <w:szCs w:val="22"/>
                <w:lang w:val="uk-UA" w:eastAsia="ru-RU"/>
              </w:rPr>
            </w:pPr>
            <w:r>
              <w:rPr>
                <w:sz w:val="22"/>
                <w:szCs w:val="22"/>
                <w:lang w:val="uk-UA" w:eastAsia="ru-RU"/>
              </w:rPr>
              <w:t xml:space="preserve">Серпень </w:t>
            </w:r>
          </w:p>
        </w:tc>
        <w:tc>
          <w:tcPr>
            <w:tcW w:w="3827" w:type="dxa"/>
            <w:shd w:val="clear" w:color="auto" w:fill="auto"/>
          </w:tcPr>
          <w:p w14:paraId="399054EF" w14:textId="77777777" w:rsidR="001B0C7B" w:rsidRPr="00AF4D8B" w:rsidRDefault="001B0C7B" w:rsidP="00CB119F">
            <w:pPr>
              <w:rPr>
                <w:lang w:val="uk-UA"/>
              </w:rPr>
            </w:pPr>
          </w:p>
        </w:tc>
      </w:tr>
      <w:tr w:rsidR="001B0C7B" w:rsidRPr="00AF4D8B" w14:paraId="205C1D1B" w14:textId="77777777" w:rsidTr="00C61EB2">
        <w:tc>
          <w:tcPr>
            <w:tcW w:w="1872" w:type="dxa"/>
          </w:tcPr>
          <w:p w14:paraId="22FE2F11" w14:textId="77777777" w:rsidR="001B0C7B" w:rsidRPr="00AF4D8B" w:rsidRDefault="001B0C7B" w:rsidP="00CB119F">
            <w:pPr>
              <w:suppressAutoHyphens w:val="0"/>
              <w:spacing w:line="269" w:lineRule="auto"/>
              <w:rPr>
                <w:sz w:val="22"/>
                <w:szCs w:val="22"/>
                <w:lang w:val="uk-UA" w:eastAsia="ru-RU"/>
              </w:rPr>
            </w:pPr>
            <w:r w:rsidRPr="00AF4D8B">
              <w:rPr>
                <w:sz w:val="22"/>
                <w:szCs w:val="22"/>
                <w:lang w:val="uk-UA" w:eastAsia="ru-RU"/>
              </w:rPr>
              <w:t>Березень</w:t>
            </w:r>
          </w:p>
        </w:tc>
        <w:tc>
          <w:tcPr>
            <w:tcW w:w="3198" w:type="dxa"/>
          </w:tcPr>
          <w:p w14:paraId="0C606ED4" w14:textId="77777777" w:rsidR="001B0C7B" w:rsidRPr="00AF4D8B" w:rsidRDefault="001B0C7B" w:rsidP="00CB119F">
            <w:pPr>
              <w:suppressAutoHyphens w:val="0"/>
              <w:spacing w:line="269" w:lineRule="auto"/>
              <w:rPr>
                <w:sz w:val="22"/>
                <w:szCs w:val="22"/>
                <w:lang w:val="uk-UA"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6A8871B6" w14:textId="77777777" w:rsidR="001B0C7B" w:rsidRPr="00AF4D8B" w:rsidRDefault="000167B2" w:rsidP="00CB119F">
            <w:pPr>
              <w:suppressAutoHyphens w:val="0"/>
              <w:spacing w:line="269" w:lineRule="auto"/>
              <w:rPr>
                <w:sz w:val="22"/>
                <w:szCs w:val="22"/>
                <w:lang w:val="uk-UA" w:eastAsia="ru-RU"/>
              </w:rPr>
            </w:pPr>
            <w:r>
              <w:rPr>
                <w:sz w:val="22"/>
                <w:szCs w:val="22"/>
                <w:lang w:val="uk-UA" w:eastAsia="ru-RU"/>
              </w:rPr>
              <w:t xml:space="preserve">Вересень </w:t>
            </w:r>
          </w:p>
        </w:tc>
        <w:tc>
          <w:tcPr>
            <w:tcW w:w="3827" w:type="dxa"/>
            <w:shd w:val="clear" w:color="auto" w:fill="auto"/>
          </w:tcPr>
          <w:p w14:paraId="0F7F43E3" w14:textId="77777777" w:rsidR="001B0C7B" w:rsidRPr="00AF4D8B" w:rsidRDefault="001B0C7B" w:rsidP="00CB119F">
            <w:pPr>
              <w:rPr>
                <w:lang w:val="uk-UA"/>
              </w:rPr>
            </w:pPr>
          </w:p>
        </w:tc>
      </w:tr>
      <w:tr w:rsidR="001B0C7B" w:rsidRPr="00AF4D8B" w14:paraId="39DF0B62" w14:textId="77777777" w:rsidTr="00C61EB2">
        <w:tc>
          <w:tcPr>
            <w:tcW w:w="1872" w:type="dxa"/>
          </w:tcPr>
          <w:p w14:paraId="08D54CC9" w14:textId="77777777" w:rsidR="001B0C7B" w:rsidRPr="00AF4D8B" w:rsidRDefault="001B0C7B" w:rsidP="00CB119F">
            <w:pPr>
              <w:suppressAutoHyphens w:val="0"/>
              <w:spacing w:line="269" w:lineRule="auto"/>
              <w:rPr>
                <w:sz w:val="22"/>
                <w:szCs w:val="22"/>
                <w:lang w:val="uk-UA" w:eastAsia="ru-RU"/>
              </w:rPr>
            </w:pPr>
            <w:r w:rsidRPr="00AF4D8B">
              <w:rPr>
                <w:sz w:val="22"/>
                <w:szCs w:val="22"/>
                <w:lang w:val="uk-UA" w:eastAsia="ru-RU"/>
              </w:rPr>
              <w:t>Квітень</w:t>
            </w:r>
          </w:p>
        </w:tc>
        <w:tc>
          <w:tcPr>
            <w:tcW w:w="3198" w:type="dxa"/>
          </w:tcPr>
          <w:p w14:paraId="79EF626E" w14:textId="77777777" w:rsidR="001B0C7B" w:rsidRPr="00AF4D8B" w:rsidRDefault="001B0C7B" w:rsidP="00CB119F">
            <w:pPr>
              <w:suppressAutoHyphens w:val="0"/>
              <w:spacing w:line="269" w:lineRule="auto"/>
              <w:rPr>
                <w:sz w:val="22"/>
                <w:szCs w:val="22"/>
                <w:lang w:val="uk-UA"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6FA004A1" w14:textId="77777777" w:rsidR="001B0C7B" w:rsidRPr="00AF4D8B" w:rsidRDefault="000167B2" w:rsidP="00CB119F">
            <w:pPr>
              <w:suppressAutoHyphens w:val="0"/>
              <w:spacing w:line="269" w:lineRule="auto"/>
              <w:rPr>
                <w:sz w:val="22"/>
                <w:szCs w:val="22"/>
                <w:lang w:val="uk-UA" w:eastAsia="ru-RU"/>
              </w:rPr>
            </w:pPr>
            <w:r>
              <w:rPr>
                <w:sz w:val="22"/>
                <w:szCs w:val="22"/>
                <w:lang w:val="uk-UA" w:eastAsia="ru-RU"/>
              </w:rPr>
              <w:t>Жовтень</w:t>
            </w:r>
          </w:p>
        </w:tc>
        <w:tc>
          <w:tcPr>
            <w:tcW w:w="3827" w:type="dxa"/>
            <w:shd w:val="clear" w:color="auto" w:fill="auto"/>
          </w:tcPr>
          <w:p w14:paraId="68DE7944" w14:textId="77777777" w:rsidR="001B0C7B" w:rsidRPr="00AF4D8B" w:rsidRDefault="001B0C7B" w:rsidP="00CB119F">
            <w:pPr>
              <w:rPr>
                <w:lang w:val="uk-UA"/>
              </w:rPr>
            </w:pPr>
          </w:p>
        </w:tc>
      </w:tr>
      <w:tr w:rsidR="001B0C7B" w:rsidRPr="00AF4D8B" w14:paraId="5F0FE7E7" w14:textId="77777777" w:rsidTr="00C61EB2">
        <w:tc>
          <w:tcPr>
            <w:tcW w:w="1872" w:type="dxa"/>
          </w:tcPr>
          <w:p w14:paraId="3CC474BC" w14:textId="77777777" w:rsidR="001B0C7B" w:rsidRPr="00AF4D8B" w:rsidRDefault="001B0C7B" w:rsidP="00CB119F">
            <w:pPr>
              <w:suppressAutoHyphens w:val="0"/>
              <w:spacing w:line="269" w:lineRule="auto"/>
              <w:rPr>
                <w:sz w:val="22"/>
                <w:szCs w:val="22"/>
                <w:lang w:val="uk-UA" w:eastAsia="ru-RU"/>
              </w:rPr>
            </w:pPr>
            <w:r w:rsidRPr="00AF4D8B">
              <w:rPr>
                <w:sz w:val="22"/>
                <w:szCs w:val="22"/>
                <w:lang w:val="uk-UA" w:eastAsia="ru-RU"/>
              </w:rPr>
              <w:t>Травень</w:t>
            </w:r>
          </w:p>
        </w:tc>
        <w:tc>
          <w:tcPr>
            <w:tcW w:w="3198" w:type="dxa"/>
          </w:tcPr>
          <w:p w14:paraId="57BF2ABC" w14:textId="77777777" w:rsidR="001B0C7B" w:rsidRPr="00AF4D8B" w:rsidRDefault="001B0C7B" w:rsidP="00CB119F">
            <w:pPr>
              <w:suppressAutoHyphens w:val="0"/>
              <w:spacing w:line="269" w:lineRule="auto"/>
              <w:rPr>
                <w:sz w:val="22"/>
                <w:szCs w:val="22"/>
                <w:lang w:val="uk-UA"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5BD7515A" w14:textId="77777777" w:rsidR="001B0C7B" w:rsidRPr="00AF4D8B" w:rsidRDefault="000167B2" w:rsidP="00CB119F">
            <w:pPr>
              <w:suppressAutoHyphens w:val="0"/>
              <w:spacing w:line="269" w:lineRule="auto"/>
              <w:rPr>
                <w:sz w:val="22"/>
                <w:szCs w:val="22"/>
                <w:lang w:val="uk-UA" w:eastAsia="ru-RU"/>
              </w:rPr>
            </w:pPr>
            <w:r>
              <w:rPr>
                <w:sz w:val="22"/>
                <w:szCs w:val="22"/>
                <w:lang w:val="uk-UA" w:eastAsia="ru-RU"/>
              </w:rPr>
              <w:t xml:space="preserve">Листопад </w:t>
            </w:r>
          </w:p>
        </w:tc>
        <w:tc>
          <w:tcPr>
            <w:tcW w:w="3827" w:type="dxa"/>
            <w:shd w:val="clear" w:color="auto" w:fill="auto"/>
          </w:tcPr>
          <w:p w14:paraId="6E58C87A" w14:textId="77777777" w:rsidR="001B0C7B" w:rsidRPr="00AF4D8B" w:rsidRDefault="001B0C7B" w:rsidP="00CB119F">
            <w:pPr>
              <w:rPr>
                <w:lang w:val="uk-UA"/>
              </w:rPr>
            </w:pPr>
          </w:p>
        </w:tc>
      </w:tr>
      <w:tr w:rsidR="001B0C7B" w:rsidRPr="00AF4D8B" w14:paraId="110BE1FE" w14:textId="77777777" w:rsidTr="00C61EB2">
        <w:trPr>
          <w:trHeight w:val="70"/>
        </w:trPr>
        <w:tc>
          <w:tcPr>
            <w:tcW w:w="1872" w:type="dxa"/>
          </w:tcPr>
          <w:p w14:paraId="0040853A" w14:textId="77777777" w:rsidR="001B0C7B" w:rsidRPr="00AF4D8B" w:rsidRDefault="001B0C7B" w:rsidP="00CB119F">
            <w:pPr>
              <w:suppressAutoHyphens w:val="0"/>
              <w:spacing w:line="269" w:lineRule="auto"/>
              <w:rPr>
                <w:sz w:val="22"/>
                <w:szCs w:val="22"/>
                <w:lang w:val="uk-UA" w:eastAsia="ru-RU"/>
              </w:rPr>
            </w:pPr>
            <w:r w:rsidRPr="00AF4D8B">
              <w:rPr>
                <w:sz w:val="22"/>
                <w:szCs w:val="22"/>
                <w:lang w:val="uk-UA" w:eastAsia="ru-RU"/>
              </w:rPr>
              <w:t>Червень</w:t>
            </w:r>
          </w:p>
        </w:tc>
        <w:tc>
          <w:tcPr>
            <w:tcW w:w="3198" w:type="dxa"/>
          </w:tcPr>
          <w:p w14:paraId="4643C2A9" w14:textId="77777777" w:rsidR="001B0C7B" w:rsidRPr="00AF4D8B" w:rsidRDefault="001B0C7B" w:rsidP="00CB119F">
            <w:pPr>
              <w:suppressAutoHyphens w:val="0"/>
              <w:spacing w:line="269" w:lineRule="auto"/>
              <w:rPr>
                <w:sz w:val="22"/>
                <w:szCs w:val="22"/>
                <w:lang w:val="uk-UA"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308F96E7" w14:textId="77777777" w:rsidR="001B0C7B" w:rsidRPr="00AF4D8B" w:rsidRDefault="000167B2" w:rsidP="00CB119F">
            <w:pPr>
              <w:suppressAutoHyphens w:val="0"/>
              <w:spacing w:line="269" w:lineRule="auto"/>
              <w:rPr>
                <w:sz w:val="22"/>
                <w:szCs w:val="22"/>
                <w:lang w:val="uk-UA" w:eastAsia="ru-RU"/>
              </w:rPr>
            </w:pPr>
            <w:r>
              <w:rPr>
                <w:sz w:val="22"/>
                <w:szCs w:val="22"/>
                <w:lang w:val="uk-UA" w:eastAsia="ru-RU"/>
              </w:rPr>
              <w:t xml:space="preserve">Грудень </w:t>
            </w:r>
          </w:p>
        </w:tc>
        <w:tc>
          <w:tcPr>
            <w:tcW w:w="3827" w:type="dxa"/>
            <w:shd w:val="clear" w:color="auto" w:fill="auto"/>
          </w:tcPr>
          <w:p w14:paraId="0F9CE50D" w14:textId="77777777" w:rsidR="001B0C7B" w:rsidRPr="00AF4D8B" w:rsidRDefault="001B0C7B" w:rsidP="00CB119F">
            <w:pPr>
              <w:rPr>
                <w:lang w:val="uk-UA"/>
              </w:rPr>
            </w:pPr>
          </w:p>
        </w:tc>
      </w:tr>
    </w:tbl>
    <w:p w14:paraId="0FE97E94" w14:textId="77777777" w:rsidR="001B0C7B" w:rsidRPr="00AF4D8B" w:rsidRDefault="001B0C7B" w:rsidP="001B0C7B">
      <w:pPr>
        <w:suppressAutoHyphens w:val="0"/>
        <w:spacing w:line="269" w:lineRule="auto"/>
        <w:rPr>
          <w:sz w:val="22"/>
          <w:szCs w:val="22"/>
          <w:lang w:val="uk-UA" w:eastAsia="ru-RU"/>
        </w:rPr>
      </w:pPr>
    </w:p>
    <w:p w14:paraId="0BA9BB2D" w14:textId="77777777" w:rsidR="001B0C7B" w:rsidRPr="00AF4D8B" w:rsidRDefault="001B0C7B" w:rsidP="001B0C7B">
      <w:pPr>
        <w:suppressAutoHyphens w:val="0"/>
        <w:spacing w:line="269" w:lineRule="auto"/>
        <w:rPr>
          <w:sz w:val="22"/>
          <w:szCs w:val="22"/>
          <w:lang w:val="uk-UA" w:eastAsia="ru-RU"/>
        </w:rPr>
      </w:pPr>
      <w:r w:rsidRPr="00AF4D8B">
        <w:rPr>
          <w:sz w:val="22"/>
          <w:szCs w:val="22"/>
          <w:lang w:val="uk-UA" w:eastAsia="ru-RU"/>
        </w:rPr>
        <w:t xml:space="preserve">Цей План-графік є підставою для постачання електричної енергії Споживачу. </w:t>
      </w:r>
    </w:p>
    <w:p w14:paraId="097E64CC" w14:textId="77777777" w:rsidR="001B0C7B" w:rsidRPr="00AF4D8B" w:rsidRDefault="001B0C7B" w:rsidP="001B0C7B">
      <w:pPr>
        <w:suppressAutoHyphens w:val="0"/>
        <w:spacing w:line="269" w:lineRule="auto"/>
        <w:rPr>
          <w:bCs/>
          <w:sz w:val="22"/>
          <w:szCs w:val="22"/>
          <w:lang w:val="uk-UA" w:eastAsia="ru-RU"/>
        </w:rPr>
      </w:pPr>
    </w:p>
    <w:p w14:paraId="50EDA978" w14:textId="77777777" w:rsidR="001B0C7B" w:rsidRPr="00AF4D8B" w:rsidRDefault="001B0C7B" w:rsidP="001B0C7B">
      <w:pPr>
        <w:suppressAutoHyphens w:val="0"/>
        <w:spacing w:line="269" w:lineRule="auto"/>
        <w:jc w:val="both"/>
        <w:rPr>
          <w:sz w:val="22"/>
          <w:szCs w:val="22"/>
          <w:lang w:val="uk-UA" w:eastAsia="ru-RU"/>
        </w:rPr>
      </w:pPr>
    </w:p>
    <w:p w14:paraId="488B45BF" w14:textId="77777777" w:rsidR="001B0C7B" w:rsidRPr="00AF4D8B" w:rsidRDefault="001B0C7B" w:rsidP="001B0C7B">
      <w:pPr>
        <w:rPr>
          <w:b/>
          <w:lang w:val="uk-UA"/>
        </w:rPr>
      </w:pPr>
      <w:r w:rsidRPr="00AF4D8B">
        <w:rPr>
          <w:b/>
          <w:lang w:val="uk-UA"/>
        </w:rPr>
        <w:t>Відмітка про підписання Споживачем ц</w:t>
      </w:r>
      <w:r>
        <w:rPr>
          <w:b/>
          <w:lang w:val="uk-UA"/>
        </w:rPr>
        <w:t>ього плану-графіку</w:t>
      </w:r>
      <w:r w:rsidRPr="00AF4D8B">
        <w:rPr>
          <w:b/>
          <w:lang w:val="uk-UA"/>
        </w:rPr>
        <w:t>:</w:t>
      </w:r>
    </w:p>
    <w:p w14:paraId="21FF9278" w14:textId="77777777" w:rsidR="001B0C7B" w:rsidRPr="00AF4D8B" w:rsidRDefault="001B0C7B" w:rsidP="001B0C7B">
      <w:pPr>
        <w:rPr>
          <w:b/>
          <w:lang w:val="uk-UA"/>
        </w:rPr>
      </w:pPr>
    </w:p>
    <w:p w14:paraId="64A2D684" w14:textId="77777777" w:rsidR="001B0C7B" w:rsidRPr="00AF4D8B" w:rsidRDefault="001B0C7B" w:rsidP="001B0C7B">
      <w:pPr>
        <w:jc w:val="both"/>
        <w:rPr>
          <w:b/>
          <w:lang w:val="uk-UA"/>
        </w:rPr>
      </w:pPr>
      <w:r w:rsidRPr="00AF4D8B">
        <w:rPr>
          <w:b/>
          <w:lang w:val="uk-UA"/>
        </w:rPr>
        <w:t>__________                  __________</w:t>
      </w:r>
      <w:r w:rsidRPr="00AF4D8B">
        <w:rPr>
          <w:b/>
          <w:lang w:val="uk-UA"/>
        </w:rPr>
        <w:tab/>
      </w:r>
      <w:r w:rsidRPr="00AF4D8B">
        <w:rPr>
          <w:b/>
          <w:lang w:val="uk-UA"/>
        </w:rPr>
        <w:tab/>
        <w:t>_________________</w:t>
      </w:r>
      <w:r w:rsidRPr="00AF4D8B">
        <w:rPr>
          <w:b/>
          <w:lang w:val="uk-UA"/>
        </w:rPr>
        <w:tab/>
        <w:t>______________________</w:t>
      </w:r>
    </w:p>
    <w:p w14:paraId="560C6663" w14:textId="77777777" w:rsidR="001B0C7B" w:rsidRPr="00AF4D8B" w:rsidRDefault="001B0C7B" w:rsidP="001B0C7B">
      <w:pPr>
        <w:rPr>
          <w:lang w:val="uk-UA"/>
        </w:rPr>
      </w:pPr>
      <w:r w:rsidRPr="00AF4D8B">
        <w:rPr>
          <w:sz w:val="20"/>
          <w:szCs w:val="20"/>
          <w:lang w:val="uk-UA"/>
        </w:rPr>
        <w:t>(дата)</w:t>
      </w:r>
      <w:r w:rsidRPr="00AF4D8B">
        <w:rPr>
          <w:sz w:val="20"/>
          <w:szCs w:val="20"/>
          <w:lang w:val="uk-UA"/>
        </w:rPr>
        <w:tab/>
        <w:t xml:space="preserve"> </w:t>
      </w:r>
      <w:r>
        <w:rPr>
          <w:sz w:val="20"/>
          <w:szCs w:val="20"/>
          <w:lang w:val="uk-UA"/>
        </w:rPr>
        <w:tab/>
      </w:r>
      <w:r>
        <w:rPr>
          <w:sz w:val="20"/>
          <w:szCs w:val="20"/>
          <w:lang w:val="uk-UA"/>
        </w:rPr>
        <w:tab/>
      </w:r>
      <w:r w:rsidRPr="00AF4D8B">
        <w:rPr>
          <w:sz w:val="20"/>
          <w:szCs w:val="20"/>
          <w:lang w:val="uk-UA"/>
        </w:rPr>
        <w:t>(особистий підпис)</w:t>
      </w:r>
      <w:r w:rsidRPr="00AF4D8B">
        <w:rPr>
          <w:sz w:val="20"/>
          <w:szCs w:val="20"/>
          <w:lang w:val="uk-UA"/>
        </w:rPr>
        <w:tab/>
      </w:r>
      <w:r w:rsidRPr="00AF4D8B">
        <w:rPr>
          <w:sz w:val="20"/>
          <w:szCs w:val="20"/>
          <w:lang w:val="uk-UA"/>
        </w:rPr>
        <w:tab/>
        <w:t>(П.І.Б. Споживача)</w:t>
      </w:r>
    </w:p>
    <w:p w14:paraId="34C0B50A" w14:textId="77777777" w:rsidR="001B0C7B" w:rsidRPr="00AF4D8B" w:rsidRDefault="001B0C7B" w:rsidP="001B0C7B">
      <w:pPr>
        <w:jc w:val="both"/>
        <w:rPr>
          <w:lang w:val="uk-UA"/>
        </w:rPr>
      </w:pPr>
    </w:p>
    <w:p w14:paraId="5FEE08A3" w14:textId="77777777" w:rsidR="001B0C7B" w:rsidRPr="00AF4D8B" w:rsidRDefault="001B0C7B" w:rsidP="001B0C7B">
      <w:pPr>
        <w:suppressAutoHyphens w:val="0"/>
        <w:spacing w:line="269" w:lineRule="auto"/>
        <w:rPr>
          <w:sz w:val="22"/>
          <w:szCs w:val="22"/>
          <w:lang w:val="uk-UA" w:eastAsia="ru-RU"/>
        </w:rPr>
      </w:pPr>
    </w:p>
    <w:p w14:paraId="49CE4468" w14:textId="77777777" w:rsidR="001B0C7B" w:rsidRPr="00AF4D8B" w:rsidRDefault="001B0C7B" w:rsidP="001B0C7B">
      <w:pPr>
        <w:rPr>
          <w:lang w:val="uk-UA"/>
        </w:rPr>
      </w:pPr>
    </w:p>
    <w:p w14:paraId="092338E7" w14:textId="77777777" w:rsidR="0008208C" w:rsidRPr="001B0C7B" w:rsidRDefault="0008208C">
      <w:pPr>
        <w:rPr>
          <w:lang w:val="uk-UA"/>
        </w:rPr>
      </w:pPr>
    </w:p>
    <w:sectPr w:rsidR="0008208C" w:rsidRPr="001B0C7B" w:rsidSect="00ED3CA3">
      <w:type w:val="continuous"/>
      <w:pgSz w:w="11910" w:h="16840"/>
      <w:pgMar w:top="940" w:right="697" w:bottom="280" w:left="743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0C7B"/>
    <w:rsid w:val="000167B2"/>
    <w:rsid w:val="0008208C"/>
    <w:rsid w:val="001061A9"/>
    <w:rsid w:val="00124850"/>
    <w:rsid w:val="001B0C7B"/>
    <w:rsid w:val="00215D44"/>
    <w:rsid w:val="004E59EE"/>
    <w:rsid w:val="00515DA8"/>
    <w:rsid w:val="00632035"/>
    <w:rsid w:val="00862106"/>
    <w:rsid w:val="00890C48"/>
    <w:rsid w:val="009015BB"/>
    <w:rsid w:val="009A12ED"/>
    <w:rsid w:val="00A52801"/>
    <w:rsid w:val="00C575EA"/>
    <w:rsid w:val="00C61EB2"/>
    <w:rsid w:val="00C66612"/>
    <w:rsid w:val="00CE4088"/>
    <w:rsid w:val="00E03BE3"/>
    <w:rsid w:val="00E075A3"/>
    <w:rsid w:val="00E950E5"/>
    <w:rsid w:val="00ED3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660A9"/>
  <w15:docId w15:val="{0F4587D4-94DE-48CB-939C-D3163612B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B0C7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4"/>
    <w:link w:val="a5"/>
    <w:autoRedefine/>
    <w:qFormat/>
    <w:rsid w:val="00E075A3"/>
    <w:pPr>
      <w:ind w:firstLine="709"/>
      <w:jc w:val="both"/>
    </w:pPr>
    <w:rPr>
      <w:rFonts w:ascii="Times New Roman" w:hAnsi="Times New Roman" w:cs="Times New Roman"/>
      <w:sz w:val="24"/>
      <w:lang w:val="uk-UA"/>
    </w:rPr>
  </w:style>
  <w:style w:type="character" w:customStyle="1" w:styleId="a5">
    <w:name w:val="Рабочий Знак"/>
    <w:basedOn w:val="a0"/>
    <w:link w:val="a3"/>
    <w:rsid w:val="00E075A3"/>
    <w:rPr>
      <w:rFonts w:ascii="Times New Roman" w:hAnsi="Times New Roman" w:cs="Times New Roman"/>
      <w:sz w:val="24"/>
      <w:lang w:val="uk-UA"/>
    </w:rPr>
  </w:style>
  <w:style w:type="paragraph" w:styleId="a4">
    <w:name w:val="No Spacing"/>
    <w:uiPriority w:val="1"/>
    <w:qFormat/>
    <w:rsid w:val="00E075A3"/>
    <w:pPr>
      <w:spacing w:after="0" w:line="240" w:lineRule="auto"/>
    </w:pPr>
  </w:style>
  <w:style w:type="paragraph" w:customStyle="1" w:styleId="a6">
    <w:name w:val="Öåíòð"/>
    <w:basedOn w:val="a"/>
    <w:uiPriority w:val="99"/>
    <w:rsid w:val="001B0C7B"/>
    <w:pPr>
      <w:widowControl w:val="0"/>
      <w:spacing w:line="210" w:lineRule="atLeast"/>
      <w:jc w:val="center"/>
    </w:pPr>
    <w:rPr>
      <w:sz w:val="20"/>
      <w:szCs w:val="20"/>
      <w:lang w:val="en-US"/>
    </w:rPr>
  </w:style>
  <w:style w:type="paragraph" w:styleId="a7">
    <w:name w:val="Balloon Text"/>
    <w:basedOn w:val="a"/>
    <w:link w:val="a8"/>
    <w:uiPriority w:val="99"/>
    <w:semiHidden/>
    <w:unhideWhenUsed/>
    <w:rsid w:val="00E03BE3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03BE3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 Герасименко</dc:creator>
  <cp:lastModifiedBy>SnowBars</cp:lastModifiedBy>
  <cp:revision>3</cp:revision>
  <cp:lastPrinted>2021-03-18T14:24:00Z</cp:lastPrinted>
  <dcterms:created xsi:type="dcterms:W3CDTF">2022-02-17T10:38:00Z</dcterms:created>
  <dcterms:modified xsi:type="dcterms:W3CDTF">2023-06-23T12:38:00Z</dcterms:modified>
</cp:coreProperties>
</file>